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line="300" w:lineRule="auto"/>
        <w:jc w:val="center"/>
      </w:pPr>
      <w:r>
        <w:rPr>
          <w:rFonts w:ascii="Nikosh" w:hAnsi="Nikosh" w:cs="Nikosh" w:eastAsia="Nikosh"/>
          <w:b/>
          <w:sz w:val="30"/>
          <w:szCs w:val="30"/>
          <w:bCs/>
          <w:lang w:bidi="bn-BD"/>
        </w:rPr>
        <w:t>[প্রতিষ্ঠান বা কার্যালয়ের নাম]</w:t>
      </w:r>
    </w:p>
    <w:p>
      <w:pPr>
        <w:spacing w:after="120" w:line="300" w:lineRule="auto"/>
        <w:jc w:val="right"/>
      </w:pPr>
      <w:r>
        <w:rPr>
          <w:rFonts w:ascii="Nikosh" w:hAnsi="Nikosh" w:cs="Nikosh" w:eastAsia="Nikosh"/>
          <w:b w:val="0"/>
          <w:sz w:val="24"/>
          <w:szCs w:val="24"/>
          <w:lang w:bidi="bn-BD"/>
        </w:rPr>
        <w:t>[ঠিকানা]</w:t>
      </w:r>
      <w:r>
        <w:br/>
      </w:r>
      <w:r>
        <w:rPr>
          <w:rFonts w:ascii="Nikosh" w:hAnsi="Nikosh" w:cs="Nikosh" w:eastAsia="Nikosh"/>
          <w:b w:val="0"/>
          <w:sz w:val="24"/>
          <w:szCs w:val="24"/>
          <w:lang w:bidi="bn-BD"/>
        </w:rPr>
        <w:t>[ফোন / ইমেল]</w:t>
      </w:r>
    </w:p>
    <w:p>
      <w:pPr>
        <w:spacing w:after="120" w:line="300" w:lineRule="auto"/>
        <w:jc w:val="both"/>
      </w:pPr>
      <w:r>
        <w:rPr>
          <w:rFonts w:ascii="Nikosh" w:hAnsi="Nikosh" w:cs="Nikosh" w:eastAsia="Nikosh"/>
          <w:b w:val="0"/>
          <w:sz w:val="26"/>
          <w:szCs w:val="26"/>
          <w:lang w:bidi="bn-BD"/>
        </w:rPr>
        <w:t>স্মারক নং: [নম্বর]          তারিখ: [দিন/মাস/বছর]</w:t>
      </w:r>
    </w:p>
    <w:p/>
    <w:p>
      <w:pPr>
        <w:spacing w:after="120" w:line="300" w:lineRule="auto"/>
        <w:jc w:val="center"/>
      </w:pPr>
      <w:r>
        <w:rPr>
          <w:rFonts w:ascii="Nikosh" w:hAnsi="Nikosh" w:cs="Nikosh" w:eastAsia="Nikosh"/>
          <w:b/>
          <w:sz w:val="30"/>
          <w:szCs w:val="30"/>
          <w:bCs/>
          <w:lang w:bidi="bn-BD"/>
        </w:rPr>
        <w:t>প্রত্যয়ন পত্র</w:t>
      </w:r>
    </w:p>
    <w:p/>
    <w:p>
      <w:pPr>
        <w:spacing w:after="120" w:line="300" w:lineRule="auto"/>
        <w:jc w:val="both"/>
      </w:pPr>
      <w:r>
        <w:rPr>
          <w:rFonts w:ascii="Nikosh" w:hAnsi="Nikosh" w:cs="Nikosh" w:eastAsia="Nikosh"/>
          <w:b w:val="0"/>
          <w:sz w:val="26"/>
          <w:szCs w:val="26"/>
          <w:lang w:bidi="bn-BD"/>
        </w:rPr>
        <w:t>এই মর্মে প্রত্যয়ন করা যাচ্ছে যে, [পূর্ণ নাম], পিতা: [পিতার নাম], মাতা: [মাতার নাম], গ্রাম/মহল্লা: [নাম], ডাকঘর: [নাম], উপজেলা/থানা: [নাম], জেলা: [নাম], আমার পরিচিত। জাতীয় পরিচয়পত্র / জন্ম নিবন্ধন নম্বর: [নম্বর]।</w:t>
      </w:r>
    </w:p>
    <w:p>
      <w:pPr>
        <w:spacing w:after="120" w:line="300" w:lineRule="auto"/>
        <w:jc w:val="both"/>
      </w:pPr>
      <w:r>
        <w:rPr>
          <w:rFonts w:ascii="Nikosh" w:hAnsi="Nikosh" w:cs="Nikosh" w:eastAsia="Nikosh"/>
          <w:b w:val="0"/>
          <w:sz w:val="26"/>
          <w:szCs w:val="26"/>
          <w:lang w:bidi="bn-BD"/>
        </w:rPr>
        <w:t>আমার জানামতে [তিনি] [বাংলাদেশের নাগরিক এবং উক্ত ঠিকানার স্থায়ী বাসিন্দা / এই প্রতিষ্ঠানের [শ্রেণি বা পদ]-এর ছাত্র/কর্মী]। [তিনি] কোনো রাষ্ট্রবিরোধী বা সমাজবিরোধী কাজে জড়িত বলে আমার জানা নেই। [তাঁর] স্বভাব ও চরিত্র ভালো।</w:t>
      </w:r>
    </w:p>
    <w:p>
      <w:pPr>
        <w:spacing w:after="120" w:line="300" w:lineRule="auto"/>
        <w:jc w:val="both"/>
      </w:pPr>
      <w:r>
        <w:rPr>
          <w:rFonts w:ascii="Nikosh" w:hAnsi="Nikosh" w:cs="Nikosh" w:eastAsia="Nikosh"/>
          <w:b w:val="0"/>
          <w:sz w:val="26"/>
          <w:szCs w:val="26"/>
          <w:lang w:bidi="bn-BD"/>
        </w:rPr>
        <w:t>আমি [তাঁর] জীবনের সর্বাঙ্গীণ উন্নতি ও মঙ্গল কামনা করি।</w:t>
      </w:r>
    </w:p>
    <w:p/>
    <w:p>
      <w:pPr>
        <w:spacing w:after="120" w:line="300" w:lineRule="auto"/>
      </w:pPr>
      <w:r>
        <w:rPr>
          <w:rFonts w:ascii="Nikosh" w:hAnsi="Nikosh" w:cs="Nikosh" w:eastAsia="Nikosh"/>
          <w:b w:val="0"/>
          <w:sz w:val="26"/>
          <w:szCs w:val="26"/>
          <w:lang w:bidi="bn-BD"/>
        </w:rPr>
        <w:t>[স্বাক্ষর ও সিল]</w:t>
      </w:r>
      <w:r>
        <w:br/>
      </w:r>
      <w:r>
        <w:rPr>
          <w:rFonts w:ascii="Nikosh" w:hAnsi="Nikosh" w:cs="Nikosh" w:eastAsia="Nikosh"/>
          <w:b w:val="0"/>
          <w:sz w:val="26"/>
          <w:szCs w:val="26"/>
          <w:lang w:bidi="bn-BD"/>
        </w:rPr>
        <w:t>[প্রত্যয়নকারীর নাম]</w:t>
      </w:r>
      <w:r>
        <w:br/>
      </w:r>
      <w:r>
        <w:rPr>
          <w:rFonts w:ascii="Nikosh" w:hAnsi="Nikosh" w:cs="Nikosh" w:eastAsia="Nikosh"/>
          <w:b w:val="0"/>
          <w:sz w:val="26"/>
          <w:szCs w:val="26"/>
          <w:lang w:bidi="bn-BD"/>
        </w:rPr>
        <w:t>[পদবি]</w:t>
      </w:r>
      <w:r>
        <w:br/>
      </w:r>
      <w:r>
        <w:rPr>
          <w:rFonts w:ascii="Nikosh" w:hAnsi="Nikosh" w:cs="Nikosh" w:eastAsia="Nikosh"/>
          <w:b w:val="0"/>
          <w:sz w:val="26"/>
          <w:szCs w:val="26"/>
          <w:lang w:bidi="bn-BD"/>
        </w:rPr>
        <w:t>[প্রতিষ্ঠান / কার্যালয়]</w:t>
      </w:r>
    </w:p>
    <w:sectPr w:rsidR="00FC693F" w:rsidRPr="0006063C" w:rsidSect="00034616">
      <w:pgSz w:w="11906" w:h="16838"/>
      <w:pgMar w:top="1247" w:right="1417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প্রত্যয়ন পত্র</dc:title>
  <dc:subject/>
  <dc:creator>LearnType (learntype.app)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